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74" w:rsidRPr="001C1DEB" w:rsidRDefault="00A27174" w:rsidP="00A27174">
      <w:pPr>
        <w:rPr>
          <w:lang w:val="en-US"/>
        </w:rPr>
      </w:pPr>
      <w:r w:rsidRPr="001C1DEB">
        <w:rPr>
          <w:b/>
          <w:sz w:val="34"/>
          <w:szCs w:val="34"/>
          <w:highlight w:val="white"/>
          <w:lang w:val="en-US"/>
        </w:rPr>
        <w:t>Application Guideline:</w:t>
      </w:r>
    </w:p>
    <w:p w:rsidR="00A27174" w:rsidRPr="001C1DEB" w:rsidRDefault="00A27174" w:rsidP="00A27174">
      <w:pPr>
        <w:rPr>
          <w:lang w:val="en-US"/>
        </w:rPr>
      </w:pP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Your application has to be written entirely in English language, and should include:</w:t>
      </w:r>
    </w:p>
    <w:p w:rsidR="00A27174" w:rsidRPr="001C1DEB" w:rsidRDefault="00A27174" w:rsidP="00A27174">
      <w:pPr>
        <w:rPr>
          <w:lang w:val="en-US"/>
        </w:rPr>
      </w:pPr>
      <w:proofErr w:type="spellStart"/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i</w:t>
      </w:r>
      <w:proofErr w:type="spellEnd"/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) Contact details of the applicant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highlight w:val="white"/>
          <w:lang w:val="en-US"/>
        </w:rPr>
        <w:t xml:space="preserve">Full </w:t>
      </w:r>
      <w:r w:rsidRPr="001C1DEB">
        <w:rPr>
          <w:rFonts w:ascii="Calibri" w:eastAsia="Calibri" w:hAnsi="Calibri" w:cs="Calibri"/>
          <w:highlight w:val="white"/>
          <w:lang w:val="en-US"/>
        </w:rPr>
        <w:t>Name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IFSA Local Committee Name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Full postal address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Email address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Phone</w:t>
      </w:r>
    </w:p>
    <w:p w:rsidR="00A27174" w:rsidRPr="001C1DEB" w:rsidRDefault="00A27174" w:rsidP="00A27174">
      <w:pPr>
        <w:rPr>
          <w:lang w:val="en-US"/>
        </w:rPr>
      </w:pPr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ii) Project description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Aims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Itinerary of activities/events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Further details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Number and background of people involved in the event or project</w:t>
      </w:r>
    </w:p>
    <w:p w:rsidR="00A27174" w:rsidRPr="001C1DEB" w:rsidRDefault="00A27174" w:rsidP="00A27174">
      <w:pPr>
        <w:rPr>
          <w:lang w:val="en-US"/>
        </w:rPr>
      </w:pPr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 xml:space="preserve">iii) Supporting material   </w:t>
      </w:r>
    </w:p>
    <w:p w:rsidR="00A27174" w:rsidRPr="001C1DEB" w:rsidRDefault="00A27174" w:rsidP="00A27174">
      <w:pPr>
        <w:ind w:left="1440" w:hanging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>·</w:t>
      </w:r>
      <w:r w:rsidRPr="001C1DEB">
        <w:rPr>
          <w:sz w:val="24"/>
          <w:szCs w:val="24"/>
          <w:highlight w:val="white"/>
          <w:lang w:val="en-US"/>
        </w:rPr>
        <w:tab/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A signed reference, or letter of endorsement, regarding their proposal from a member of their University staff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>·</w:t>
      </w:r>
      <w:r w:rsidRPr="001C1DEB">
        <w:rPr>
          <w:sz w:val="24"/>
          <w:szCs w:val="24"/>
          <w:highlight w:val="white"/>
          <w:lang w:val="en-US"/>
        </w:rPr>
        <w:tab/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If possible any other supporting material (ex. conference brochures, posters)</w:t>
      </w:r>
    </w:p>
    <w:p w:rsidR="00A27174" w:rsidRPr="001C1DEB" w:rsidRDefault="00A27174" w:rsidP="00A27174">
      <w:pPr>
        <w:ind w:firstLine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>·</w:t>
      </w:r>
      <w:r w:rsidRPr="001C1DEB">
        <w:rPr>
          <w:sz w:val="24"/>
          <w:szCs w:val="24"/>
          <w:highlight w:val="white"/>
          <w:lang w:val="en-US"/>
        </w:rPr>
        <w:tab/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L</w:t>
      </w:r>
      <w:r>
        <w:rPr>
          <w:rFonts w:ascii="Calibri" w:eastAsia="Calibri" w:hAnsi="Calibri" w:cs="Calibri"/>
          <w:sz w:val="24"/>
          <w:szCs w:val="24"/>
          <w:highlight w:val="white"/>
          <w:lang w:val="en-US"/>
        </w:rPr>
        <w:t>etter from LC President recogniz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ing the applicant as a member of the LC</w:t>
      </w:r>
    </w:p>
    <w:p w:rsidR="00A27174" w:rsidRPr="001C1DEB" w:rsidRDefault="00A27174" w:rsidP="00A27174">
      <w:pPr>
        <w:rPr>
          <w:lang w:val="en-US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 xml:space="preserve">iv) </w:t>
      </w:r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Budget</w:t>
      </w:r>
      <w:proofErr w:type="gramEnd"/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Detailed listing of all costs for project/proposal (ex. Travel costs, materials)</w:t>
      </w:r>
    </w:p>
    <w:p w:rsidR="00A27174" w:rsidRPr="001C1DEB" w:rsidRDefault="00A27174" w:rsidP="00A27174">
      <w:pPr>
        <w:ind w:left="1350" w:hanging="63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A list o</w:t>
      </w:r>
      <w:r>
        <w:rPr>
          <w:rFonts w:ascii="Calibri" w:eastAsia="Calibri" w:hAnsi="Calibri" w:cs="Calibri"/>
          <w:sz w:val="24"/>
          <w:szCs w:val="24"/>
          <w:highlight w:val="white"/>
          <w:lang w:val="en-US"/>
        </w:rPr>
        <w:t>f any other contributing organiz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ations/sponsors and the amount of their contribution</w:t>
      </w:r>
    </w:p>
    <w:p w:rsidR="00A27174" w:rsidRPr="001C1DEB" w:rsidRDefault="00A27174" w:rsidP="00A27174">
      <w:pPr>
        <w:rPr>
          <w:lang w:val="en-US"/>
        </w:rPr>
      </w:pPr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v) Letter of motivation</w:t>
      </w:r>
    </w:p>
    <w:p w:rsidR="00A27174" w:rsidRPr="001C1DEB" w:rsidRDefault="00A27174" w:rsidP="00A27174">
      <w:pPr>
        <w:ind w:left="1350" w:hanging="63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A brief letter with no more than 300 words, explaining the reasons and motivation for applying to the fund.</w:t>
      </w:r>
    </w:p>
    <w:p w:rsidR="00A27174" w:rsidRPr="001C1DEB" w:rsidRDefault="00A27174" w:rsidP="00A27174">
      <w:pPr>
        <w:rPr>
          <w:lang w:val="en-US"/>
        </w:rPr>
      </w:pPr>
      <w:proofErr w:type="gramStart"/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vi) Description</w:t>
      </w:r>
      <w:proofErr w:type="gramEnd"/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 xml:space="preserve"> of contribution to IFSA Communication 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In exchange, recipients need to hand in a report of the project/activity and produce a piece (article, blog, and</w:t>
      </w:r>
      <w:r>
        <w:rPr>
          <w:rFonts w:ascii="Calibri" w:eastAsia="Calibri" w:hAnsi="Calibri" w:cs="Calibri"/>
          <w:sz w:val="24"/>
          <w:szCs w:val="24"/>
          <w:highlight w:val="white"/>
          <w:lang w:val="en-US"/>
        </w:rPr>
        <w:t>/or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interactive presentation) for IFSA Communication.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As part of your application please state what form this piece for The IFSA Communication commission would take and how this will positively impact IFSA members. 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The report and our piece for the IFSA Communication Commission must be submitted no more than a month after the event or project has taken place </w:t>
      </w:r>
    </w:p>
    <w:p w:rsidR="005018CC" w:rsidRPr="00A27174" w:rsidRDefault="005018CC">
      <w:pPr>
        <w:rPr>
          <w:lang w:val="en-US"/>
        </w:rPr>
      </w:pPr>
      <w:bookmarkStart w:id="0" w:name="_GoBack"/>
      <w:bookmarkEnd w:id="0"/>
    </w:p>
    <w:sectPr w:rsidR="005018CC" w:rsidRPr="00A2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74"/>
    <w:rsid w:val="005018CC"/>
    <w:rsid w:val="00A27174"/>
    <w:rsid w:val="00C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717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8480B"/>
    <w:pPr>
      <w:keepNext/>
      <w:widowControl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C8480B"/>
    <w:pPr>
      <w:keepNext/>
      <w:spacing w:line="240" w:lineRule="auto"/>
      <w:outlineLvl w:val="1"/>
    </w:pPr>
    <w:rPr>
      <w:rFonts w:ascii="Times" w:eastAsia="Times" w:hAnsi="Times" w:cs="Times New Roman"/>
      <w:b/>
      <w:color w:val="auto"/>
      <w:sz w:val="32"/>
      <w:szCs w:val="20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C8480B"/>
    <w:pPr>
      <w:keepNext/>
      <w:spacing w:line="240" w:lineRule="auto"/>
      <w:ind w:firstLine="397"/>
      <w:outlineLvl w:val="2"/>
    </w:pPr>
    <w:rPr>
      <w:rFonts w:ascii="Times" w:eastAsia="Times" w:hAnsi="Times" w:cs="Times New Roman"/>
      <w:b/>
      <w:color w:val="auto"/>
      <w:sz w:val="24"/>
      <w:szCs w:val="20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C8480B"/>
    <w:pPr>
      <w:keepNext/>
      <w:widowControl w:val="0"/>
      <w:spacing w:line="240" w:lineRule="auto"/>
      <w:jc w:val="center"/>
      <w:outlineLvl w:val="3"/>
    </w:pPr>
    <w:rPr>
      <w:rFonts w:ascii="Times New Roman" w:eastAsia="Times New Roman" w:hAnsi="Times New Roman" w:cs="Times New Roman"/>
      <w:i/>
      <w:color w:val="auto"/>
      <w:sz w:val="24"/>
      <w:szCs w:val="20"/>
      <w:lang w:eastAsia="en-US"/>
    </w:rPr>
  </w:style>
  <w:style w:type="paragraph" w:styleId="Rubrik5">
    <w:name w:val="heading 5"/>
    <w:basedOn w:val="Normal"/>
    <w:next w:val="Normal"/>
    <w:link w:val="Rubrik5Char"/>
    <w:qFormat/>
    <w:rsid w:val="00C8480B"/>
    <w:pPr>
      <w:keepNext/>
      <w:framePr w:hSpace="141" w:wrap="around" w:vAnchor="page" w:hAnchor="page" w:x="881" w:y="1265"/>
      <w:spacing w:line="240" w:lineRule="auto"/>
      <w:outlineLvl w:val="4"/>
    </w:pPr>
    <w:rPr>
      <w:rFonts w:eastAsia="Times" w:cs="Times New Roman"/>
      <w:b/>
      <w:color w:val="auto"/>
      <w:sz w:val="24"/>
      <w:szCs w:val="20"/>
      <w:lang w:eastAsia="en-US"/>
    </w:rPr>
  </w:style>
  <w:style w:type="paragraph" w:styleId="Rubrik6">
    <w:name w:val="heading 6"/>
    <w:basedOn w:val="Normal"/>
    <w:next w:val="Normal"/>
    <w:link w:val="Rubrik6Char"/>
    <w:qFormat/>
    <w:rsid w:val="00C8480B"/>
    <w:pPr>
      <w:keepNext/>
      <w:spacing w:line="240" w:lineRule="auto"/>
      <w:outlineLvl w:val="5"/>
    </w:pPr>
    <w:rPr>
      <w:rFonts w:ascii="Times" w:eastAsia="Times" w:hAnsi="Times" w:cs="Times New Roman"/>
      <w:b/>
      <w:color w:val="auto"/>
      <w:sz w:val="24"/>
      <w:szCs w:val="20"/>
      <w:lang w:eastAsia="en-US"/>
    </w:rPr>
  </w:style>
  <w:style w:type="paragraph" w:styleId="Rubrik7">
    <w:name w:val="heading 7"/>
    <w:basedOn w:val="Normal"/>
    <w:next w:val="Normal"/>
    <w:link w:val="Rubrik7Char"/>
    <w:qFormat/>
    <w:rsid w:val="00C8480B"/>
    <w:pPr>
      <w:keepNext/>
      <w:framePr w:hSpace="141" w:wrap="around" w:vAnchor="page" w:hAnchor="page" w:x="881" w:y="1265"/>
      <w:spacing w:line="240" w:lineRule="auto"/>
      <w:outlineLvl w:val="6"/>
    </w:pPr>
    <w:rPr>
      <w:rFonts w:eastAsia="Times" w:cs="Times New Roman"/>
      <w:b/>
      <w:color w:val="auto"/>
      <w:szCs w:val="20"/>
      <w:lang w:eastAsia="en-US"/>
    </w:rPr>
  </w:style>
  <w:style w:type="paragraph" w:styleId="Rubrik8">
    <w:name w:val="heading 8"/>
    <w:basedOn w:val="Normal"/>
    <w:next w:val="Normal"/>
    <w:link w:val="Rubrik8Char"/>
    <w:qFormat/>
    <w:rsid w:val="00C8480B"/>
    <w:pPr>
      <w:keepNext/>
      <w:framePr w:hSpace="141" w:wrap="around" w:vAnchor="page" w:hAnchor="page" w:x="881" w:y="1265"/>
      <w:spacing w:line="240" w:lineRule="auto"/>
      <w:jc w:val="center"/>
      <w:outlineLvl w:val="7"/>
    </w:pPr>
    <w:rPr>
      <w:rFonts w:eastAsia="Times" w:cs="Times New Roman"/>
      <w:b/>
      <w:color w:val="auto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8480B"/>
    <w:rPr>
      <w:rFonts w:ascii="Times New Roman" w:eastAsia="Times New Roman" w:hAnsi="Times New Roman"/>
      <w:b/>
      <w:sz w:val="32"/>
    </w:rPr>
  </w:style>
  <w:style w:type="character" w:customStyle="1" w:styleId="Rubrik2Char">
    <w:name w:val="Rubrik 2 Char"/>
    <w:basedOn w:val="Standardstycketeckensnitt"/>
    <w:link w:val="Rubrik2"/>
    <w:rsid w:val="00C8480B"/>
    <w:rPr>
      <w:b/>
      <w:sz w:val="32"/>
    </w:rPr>
  </w:style>
  <w:style w:type="character" w:customStyle="1" w:styleId="Rubrik3Char">
    <w:name w:val="Rubrik 3 Char"/>
    <w:basedOn w:val="Standardstycketeckensnitt"/>
    <w:link w:val="Rubrik3"/>
    <w:rsid w:val="00C8480B"/>
    <w:rPr>
      <w:b/>
      <w:sz w:val="24"/>
    </w:rPr>
  </w:style>
  <w:style w:type="character" w:customStyle="1" w:styleId="Rubrik4Char">
    <w:name w:val="Rubrik 4 Char"/>
    <w:basedOn w:val="Standardstycketeckensnitt"/>
    <w:link w:val="Rubrik4"/>
    <w:rsid w:val="00C8480B"/>
    <w:rPr>
      <w:rFonts w:ascii="Times New Roman" w:eastAsia="Times New Roman" w:hAnsi="Times New Roman"/>
      <w:i/>
      <w:sz w:val="24"/>
    </w:rPr>
  </w:style>
  <w:style w:type="character" w:customStyle="1" w:styleId="Rubrik5Char">
    <w:name w:val="Rubrik 5 Char"/>
    <w:basedOn w:val="Standardstycketeckensnitt"/>
    <w:link w:val="Rubrik5"/>
    <w:rsid w:val="00C8480B"/>
    <w:rPr>
      <w:rFonts w:ascii="Arial" w:hAnsi="Arial"/>
      <w:b/>
      <w:sz w:val="24"/>
    </w:rPr>
  </w:style>
  <w:style w:type="character" w:customStyle="1" w:styleId="Rubrik6Char">
    <w:name w:val="Rubrik 6 Char"/>
    <w:basedOn w:val="Standardstycketeckensnitt"/>
    <w:link w:val="Rubrik6"/>
    <w:rsid w:val="00C8480B"/>
    <w:rPr>
      <w:b/>
      <w:sz w:val="24"/>
    </w:rPr>
  </w:style>
  <w:style w:type="character" w:customStyle="1" w:styleId="Rubrik7Char">
    <w:name w:val="Rubrik 7 Char"/>
    <w:basedOn w:val="Standardstycketeckensnitt"/>
    <w:link w:val="Rubrik7"/>
    <w:rsid w:val="00C8480B"/>
    <w:rPr>
      <w:rFonts w:ascii="Arial" w:hAnsi="Arial"/>
      <w:b/>
      <w:sz w:val="22"/>
    </w:rPr>
  </w:style>
  <w:style w:type="character" w:customStyle="1" w:styleId="Rubrik8Char">
    <w:name w:val="Rubrik 8 Char"/>
    <w:basedOn w:val="Standardstycketeckensnitt"/>
    <w:link w:val="Rubrik8"/>
    <w:rsid w:val="00C8480B"/>
    <w:rPr>
      <w:rFonts w:ascii="Arial" w:hAnsi="Arial"/>
      <w:b/>
      <w:sz w:val="22"/>
    </w:rPr>
  </w:style>
  <w:style w:type="paragraph" w:styleId="Rubrik">
    <w:name w:val="Title"/>
    <w:basedOn w:val="Normal"/>
    <w:link w:val="RubrikChar"/>
    <w:qFormat/>
    <w:rsid w:val="00C8480B"/>
    <w:pPr>
      <w:spacing w:line="240" w:lineRule="auto"/>
      <w:jc w:val="center"/>
    </w:pPr>
    <w:rPr>
      <w:rFonts w:ascii="Times" w:eastAsia="Times" w:hAnsi="Times" w:cs="Times New Roman"/>
      <w:b/>
      <w:color w:val="auto"/>
      <w:sz w:val="32"/>
      <w:szCs w:val="20"/>
      <w:lang w:eastAsia="en-US"/>
    </w:rPr>
  </w:style>
  <w:style w:type="character" w:customStyle="1" w:styleId="RubrikChar">
    <w:name w:val="Rubrik Char"/>
    <w:basedOn w:val="Standardstycketeckensnitt"/>
    <w:link w:val="Rubrik"/>
    <w:rsid w:val="00C8480B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717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8480B"/>
    <w:pPr>
      <w:keepNext/>
      <w:widowControl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C8480B"/>
    <w:pPr>
      <w:keepNext/>
      <w:spacing w:line="240" w:lineRule="auto"/>
      <w:outlineLvl w:val="1"/>
    </w:pPr>
    <w:rPr>
      <w:rFonts w:ascii="Times" w:eastAsia="Times" w:hAnsi="Times" w:cs="Times New Roman"/>
      <w:b/>
      <w:color w:val="auto"/>
      <w:sz w:val="32"/>
      <w:szCs w:val="20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C8480B"/>
    <w:pPr>
      <w:keepNext/>
      <w:spacing w:line="240" w:lineRule="auto"/>
      <w:ind w:firstLine="397"/>
      <w:outlineLvl w:val="2"/>
    </w:pPr>
    <w:rPr>
      <w:rFonts w:ascii="Times" w:eastAsia="Times" w:hAnsi="Times" w:cs="Times New Roman"/>
      <w:b/>
      <w:color w:val="auto"/>
      <w:sz w:val="24"/>
      <w:szCs w:val="20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C8480B"/>
    <w:pPr>
      <w:keepNext/>
      <w:widowControl w:val="0"/>
      <w:spacing w:line="240" w:lineRule="auto"/>
      <w:jc w:val="center"/>
      <w:outlineLvl w:val="3"/>
    </w:pPr>
    <w:rPr>
      <w:rFonts w:ascii="Times New Roman" w:eastAsia="Times New Roman" w:hAnsi="Times New Roman" w:cs="Times New Roman"/>
      <w:i/>
      <w:color w:val="auto"/>
      <w:sz w:val="24"/>
      <w:szCs w:val="20"/>
      <w:lang w:eastAsia="en-US"/>
    </w:rPr>
  </w:style>
  <w:style w:type="paragraph" w:styleId="Rubrik5">
    <w:name w:val="heading 5"/>
    <w:basedOn w:val="Normal"/>
    <w:next w:val="Normal"/>
    <w:link w:val="Rubrik5Char"/>
    <w:qFormat/>
    <w:rsid w:val="00C8480B"/>
    <w:pPr>
      <w:keepNext/>
      <w:framePr w:hSpace="141" w:wrap="around" w:vAnchor="page" w:hAnchor="page" w:x="881" w:y="1265"/>
      <w:spacing w:line="240" w:lineRule="auto"/>
      <w:outlineLvl w:val="4"/>
    </w:pPr>
    <w:rPr>
      <w:rFonts w:eastAsia="Times" w:cs="Times New Roman"/>
      <w:b/>
      <w:color w:val="auto"/>
      <w:sz w:val="24"/>
      <w:szCs w:val="20"/>
      <w:lang w:eastAsia="en-US"/>
    </w:rPr>
  </w:style>
  <w:style w:type="paragraph" w:styleId="Rubrik6">
    <w:name w:val="heading 6"/>
    <w:basedOn w:val="Normal"/>
    <w:next w:val="Normal"/>
    <w:link w:val="Rubrik6Char"/>
    <w:qFormat/>
    <w:rsid w:val="00C8480B"/>
    <w:pPr>
      <w:keepNext/>
      <w:spacing w:line="240" w:lineRule="auto"/>
      <w:outlineLvl w:val="5"/>
    </w:pPr>
    <w:rPr>
      <w:rFonts w:ascii="Times" w:eastAsia="Times" w:hAnsi="Times" w:cs="Times New Roman"/>
      <w:b/>
      <w:color w:val="auto"/>
      <w:sz w:val="24"/>
      <w:szCs w:val="20"/>
      <w:lang w:eastAsia="en-US"/>
    </w:rPr>
  </w:style>
  <w:style w:type="paragraph" w:styleId="Rubrik7">
    <w:name w:val="heading 7"/>
    <w:basedOn w:val="Normal"/>
    <w:next w:val="Normal"/>
    <w:link w:val="Rubrik7Char"/>
    <w:qFormat/>
    <w:rsid w:val="00C8480B"/>
    <w:pPr>
      <w:keepNext/>
      <w:framePr w:hSpace="141" w:wrap="around" w:vAnchor="page" w:hAnchor="page" w:x="881" w:y="1265"/>
      <w:spacing w:line="240" w:lineRule="auto"/>
      <w:outlineLvl w:val="6"/>
    </w:pPr>
    <w:rPr>
      <w:rFonts w:eastAsia="Times" w:cs="Times New Roman"/>
      <w:b/>
      <w:color w:val="auto"/>
      <w:szCs w:val="20"/>
      <w:lang w:eastAsia="en-US"/>
    </w:rPr>
  </w:style>
  <w:style w:type="paragraph" w:styleId="Rubrik8">
    <w:name w:val="heading 8"/>
    <w:basedOn w:val="Normal"/>
    <w:next w:val="Normal"/>
    <w:link w:val="Rubrik8Char"/>
    <w:qFormat/>
    <w:rsid w:val="00C8480B"/>
    <w:pPr>
      <w:keepNext/>
      <w:framePr w:hSpace="141" w:wrap="around" w:vAnchor="page" w:hAnchor="page" w:x="881" w:y="1265"/>
      <w:spacing w:line="240" w:lineRule="auto"/>
      <w:jc w:val="center"/>
      <w:outlineLvl w:val="7"/>
    </w:pPr>
    <w:rPr>
      <w:rFonts w:eastAsia="Times" w:cs="Times New Roman"/>
      <w:b/>
      <w:color w:val="auto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8480B"/>
    <w:rPr>
      <w:rFonts w:ascii="Times New Roman" w:eastAsia="Times New Roman" w:hAnsi="Times New Roman"/>
      <w:b/>
      <w:sz w:val="32"/>
    </w:rPr>
  </w:style>
  <w:style w:type="character" w:customStyle="1" w:styleId="Rubrik2Char">
    <w:name w:val="Rubrik 2 Char"/>
    <w:basedOn w:val="Standardstycketeckensnitt"/>
    <w:link w:val="Rubrik2"/>
    <w:rsid w:val="00C8480B"/>
    <w:rPr>
      <w:b/>
      <w:sz w:val="32"/>
    </w:rPr>
  </w:style>
  <w:style w:type="character" w:customStyle="1" w:styleId="Rubrik3Char">
    <w:name w:val="Rubrik 3 Char"/>
    <w:basedOn w:val="Standardstycketeckensnitt"/>
    <w:link w:val="Rubrik3"/>
    <w:rsid w:val="00C8480B"/>
    <w:rPr>
      <w:b/>
      <w:sz w:val="24"/>
    </w:rPr>
  </w:style>
  <w:style w:type="character" w:customStyle="1" w:styleId="Rubrik4Char">
    <w:name w:val="Rubrik 4 Char"/>
    <w:basedOn w:val="Standardstycketeckensnitt"/>
    <w:link w:val="Rubrik4"/>
    <w:rsid w:val="00C8480B"/>
    <w:rPr>
      <w:rFonts w:ascii="Times New Roman" w:eastAsia="Times New Roman" w:hAnsi="Times New Roman"/>
      <w:i/>
      <w:sz w:val="24"/>
    </w:rPr>
  </w:style>
  <w:style w:type="character" w:customStyle="1" w:styleId="Rubrik5Char">
    <w:name w:val="Rubrik 5 Char"/>
    <w:basedOn w:val="Standardstycketeckensnitt"/>
    <w:link w:val="Rubrik5"/>
    <w:rsid w:val="00C8480B"/>
    <w:rPr>
      <w:rFonts w:ascii="Arial" w:hAnsi="Arial"/>
      <w:b/>
      <w:sz w:val="24"/>
    </w:rPr>
  </w:style>
  <w:style w:type="character" w:customStyle="1" w:styleId="Rubrik6Char">
    <w:name w:val="Rubrik 6 Char"/>
    <w:basedOn w:val="Standardstycketeckensnitt"/>
    <w:link w:val="Rubrik6"/>
    <w:rsid w:val="00C8480B"/>
    <w:rPr>
      <w:b/>
      <w:sz w:val="24"/>
    </w:rPr>
  </w:style>
  <w:style w:type="character" w:customStyle="1" w:styleId="Rubrik7Char">
    <w:name w:val="Rubrik 7 Char"/>
    <w:basedOn w:val="Standardstycketeckensnitt"/>
    <w:link w:val="Rubrik7"/>
    <w:rsid w:val="00C8480B"/>
    <w:rPr>
      <w:rFonts w:ascii="Arial" w:hAnsi="Arial"/>
      <w:b/>
      <w:sz w:val="22"/>
    </w:rPr>
  </w:style>
  <w:style w:type="character" w:customStyle="1" w:styleId="Rubrik8Char">
    <w:name w:val="Rubrik 8 Char"/>
    <w:basedOn w:val="Standardstycketeckensnitt"/>
    <w:link w:val="Rubrik8"/>
    <w:rsid w:val="00C8480B"/>
    <w:rPr>
      <w:rFonts w:ascii="Arial" w:hAnsi="Arial"/>
      <w:b/>
      <w:sz w:val="22"/>
    </w:rPr>
  </w:style>
  <w:style w:type="paragraph" w:styleId="Rubrik">
    <w:name w:val="Title"/>
    <w:basedOn w:val="Normal"/>
    <w:link w:val="RubrikChar"/>
    <w:qFormat/>
    <w:rsid w:val="00C8480B"/>
    <w:pPr>
      <w:spacing w:line="240" w:lineRule="auto"/>
      <w:jc w:val="center"/>
    </w:pPr>
    <w:rPr>
      <w:rFonts w:ascii="Times" w:eastAsia="Times" w:hAnsi="Times" w:cs="Times New Roman"/>
      <w:b/>
      <w:color w:val="auto"/>
      <w:sz w:val="32"/>
      <w:szCs w:val="20"/>
      <w:lang w:eastAsia="en-US"/>
    </w:rPr>
  </w:style>
  <w:style w:type="character" w:customStyle="1" w:styleId="RubrikChar">
    <w:name w:val="Rubrik Char"/>
    <w:basedOn w:val="Standardstycketeckensnitt"/>
    <w:link w:val="Rubrik"/>
    <w:rsid w:val="00C8480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2016-09-27T07:54:00Z</dcterms:created>
  <dcterms:modified xsi:type="dcterms:W3CDTF">2016-09-27T07:54:00Z</dcterms:modified>
</cp:coreProperties>
</file>